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4ADE" w14:textId="77777777" w:rsidR="00BE52F0" w:rsidRDefault="00BE52F0" w:rsidP="00BE52F0">
      <w:pPr>
        <w:jc w:val="center"/>
        <w:rPr>
          <w:b/>
          <w:lang w:eastAsia="en-US"/>
        </w:rPr>
      </w:pPr>
      <w:r>
        <w:rPr>
          <w:b/>
          <w:lang w:eastAsia="en-US"/>
        </w:rPr>
        <w:t>VŠĮ FUTBOLO AKADEMIJA „PANEVĖŽYS“</w:t>
      </w:r>
    </w:p>
    <w:p w14:paraId="19D51AA4" w14:textId="77777777" w:rsidR="00BE52F0" w:rsidRDefault="00BE52F0" w:rsidP="00BE52F0">
      <w:pPr>
        <w:jc w:val="center"/>
        <w:rPr>
          <w:b/>
          <w:lang w:eastAsia="en-US"/>
        </w:rPr>
      </w:pPr>
      <w:r>
        <w:rPr>
          <w:b/>
          <w:lang w:eastAsia="en-US"/>
        </w:rPr>
        <w:t>DIREKTORIUS</w:t>
      </w:r>
    </w:p>
    <w:p w14:paraId="1F6BBFF3" w14:textId="77777777" w:rsidR="00BE52F0" w:rsidRDefault="00BE52F0" w:rsidP="00BE52F0">
      <w:pPr>
        <w:widowControl w:val="0"/>
        <w:tabs>
          <w:tab w:val="left" w:pos="206"/>
          <w:tab w:val="center" w:pos="4950"/>
        </w:tabs>
        <w:jc w:val="center"/>
        <w:rPr>
          <w:color w:val="112843"/>
        </w:rPr>
      </w:pPr>
    </w:p>
    <w:p w14:paraId="03AF93DD" w14:textId="77777777" w:rsidR="00BE52F0" w:rsidRDefault="00BE52F0" w:rsidP="00BE52F0">
      <w:pPr>
        <w:widowControl w:val="0"/>
        <w:tabs>
          <w:tab w:val="left" w:pos="206"/>
          <w:tab w:val="center" w:pos="4950"/>
        </w:tabs>
        <w:jc w:val="center"/>
        <w:rPr>
          <w:b/>
          <w:caps/>
          <w:szCs w:val="20"/>
          <w:lang w:eastAsia="en-US"/>
        </w:rPr>
      </w:pPr>
      <w:r>
        <w:rPr>
          <w:b/>
          <w:caps/>
          <w:szCs w:val="20"/>
          <w:lang w:eastAsia="en-US"/>
        </w:rPr>
        <w:t>ĮSAKYMAS</w:t>
      </w:r>
    </w:p>
    <w:p w14:paraId="01C83CD0" w14:textId="726FD346" w:rsidR="00BE52F0" w:rsidRDefault="00BE52F0" w:rsidP="00BE52F0">
      <w:pPr>
        <w:ind w:left="260"/>
        <w:jc w:val="center"/>
        <w:rPr>
          <w:rFonts w:cs="Arial"/>
          <w:b/>
        </w:rPr>
      </w:pPr>
      <w:r>
        <w:rPr>
          <w:b/>
          <w:lang w:eastAsia="en-US"/>
        </w:rPr>
        <w:t>DĖL</w:t>
      </w:r>
      <w:r>
        <w:rPr>
          <w:lang w:eastAsia="en-US"/>
        </w:rPr>
        <w:t xml:space="preserve"> </w:t>
      </w:r>
      <w:r w:rsidR="00632FD9">
        <w:rPr>
          <w:rFonts w:cs="Arial"/>
          <w:b/>
        </w:rPr>
        <w:t>202</w:t>
      </w:r>
      <w:r w:rsidR="00100D3C">
        <w:rPr>
          <w:rFonts w:cs="Arial"/>
          <w:b/>
        </w:rPr>
        <w:t>3</w:t>
      </w:r>
      <w:r w:rsidR="00632FD9">
        <w:rPr>
          <w:rFonts w:cs="Arial"/>
          <w:b/>
        </w:rPr>
        <w:t xml:space="preserve"> METAIS NUMATOMŲ PREKIŲ, PASLAUGŲ IR DARBŲ VIEŠŲJŲ PIRKIMŲ PLANO</w:t>
      </w:r>
      <w:r w:rsidR="00D74CC9">
        <w:rPr>
          <w:b/>
          <w:caps/>
          <w:lang w:eastAsia="en-US"/>
        </w:rPr>
        <w:t xml:space="preserve"> </w:t>
      </w:r>
      <w:r>
        <w:rPr>
          <w:b/>
          <w:caps/>
          <w:lang w:eastAsia="en-US"/>
        </w:rPr>
        <w:t>TVIRTINIMO</w:t>
      </w:r>
    </w:p>
    <w:p w14:paraId="79D19B86" w14:textId="77777777" w:rsidR="00BE52F0" w:rsidRDefault="00BE52F0" w:rsidP="00BE52F0">
      <w:pPr>
        <w:spacing w:line="360" w:lineRule="auto"/>
        <w:jc w:val="center"/>
        <w:rPr>
          <w:rFonts w:cs="Arial"/>
          <w:b/>
        </w:rPr>
      </w:pPr>
    </w:p>
    <w:p w14:paraId="79486B13" w14:textId="4D0FC728" w:rsidR="00BE52F0" w:rsidRDefault="00BE52F0" w:rsidP="00BE52F0">
      <w:pPr>
        <w:jc w:val="center"/>
        <w:rPr>
          <w:lang w:eastAsia="en-US"/>
        </w:rPr>
      </w:pPr>
      <w:r>
        <w:rPr>
          <w:lang w:eastAsia="en-US"/>
        </w:rPr>
        <w:t>202</w:t>
      </w:r>
      <w:r w:rsidR="000C4433">
        <w:rPr>
          <w:lang w:eastAsia="en-US"/>
        </w:rPr>
        <w:t>3</w:t>
      </w:r>
      <w:r>
        <w:rPr>
          <w:lang w:eastAsia="en-US"/>
        </w:rPr>
        <w:t xml:space="preserve"> m. </w:t>
      </w:r>
      <w:r w:rsidR="000C04D2">
        <w:rPr>
          <w:lang w:eastAsia="en-US"/>
        </w:rPr>
        <w:t>sausio</w:t>
      </w:r>
      <w:r>
        <w:rPr>
          <w:lang w:eastAsia="en-US"/>
        </w:rPr>
        <w:t xml:space="preserve"> </w:t>
      </w:r>
      <w:r w:rsidR="000C4433">
        <w:rPr>
          <w:lang w:eastAsia="en-US"/>
        </w:rPr>
        <w:t>2</w:t>
      </w:r>
      <w:r>
        <w:rPr>
          <w:lang w:eastAsia="en-US"/>
        </w:rPr>
        <w:t xml:space="preserve"> d. Nr</w:t>
      </w:r>
      <w:r w:rsidRPr="003C38D1">
        <w:rPr>
          <w:lang w:eastAsia="en-US"/>
        </w:rPr>
        <w:t>. VO-</w:t>
      </w:r>
      <w:r w:rsidR="00B17B37">
        <w:rPr>
          <w:lang w:eastAsia="en-US"/>
        </w:rPr>
        <w:t>1</w:t>
      </w:r>
    </w:p>
    <w:p w14:paraId="6A40B15C" w14:textId="77777777" w:rsidR="00BE52F0" w:rsidRDefault="00BE52F0" w:rsidP="00BE52F0">
      <w:pPr>
        <w:jc w:val="center"/>
        <w:rPr>
          <w:lang w:eastAsia="en-US"/>
        </w:rPr>
      </w:pPr>
      <w:r>
        <w:rPr>
          <w:lang w:eastAsia="en-US"/>
        </w:rPr>
        <w:t>Panevėžys</w:t>
      </w:r>
    </w:p>
    <w:p w14:paraId="4EE10132" w14:textId="77777777" w:rsidR="00BE52F0" w:rsidRDefault="00BE52F0" w:rsidP="00BE52F0">
      <w:pPr>
        <w:tabs>
          <w:tab w:val="left" w:pos="1247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</w:p>
    <w:p w14:paraId="03B39114" w14:textId="4627F32E" w:rsidR="00D64FB4" w:rsidRPr="00E02CAB" w:rsidRDefault="00BE52F0" w:rsidP="00E02CAB">
      <w:pPr>
        <w:spacing w:line="360" w:lineRule="auto"/>
        <w:jc w:val="both"/>
        <w:rPr>
          <w:szCs w:val="20"/>
        </w:rPr>
      </w:pPr>
      <w:r>
        <w:rPr>
          <w:lang w:eastAsia="en-US"/>
        </w:rPr>
        <w:tab/>
        <w:t xml:space="preserve">Vadovaudamasis Lietuvos Respublikos </w:t>
      </w:r>
      <w:r w:rsidR="00632FD9">
        <w:rPr>
          <w:lang w:eastAsia="en-US"/>
        </w:rPr>
        <w:t>Viešųjų pirkimų įstatymo 26 straipsnio</w:t>
      </w:r>
      <w:r w:rsidR="00D948E1">
        <w:rPr>
          <w:lang w:eastAsia="en-US"/>
        </w:rPr>
        <w:t xml:space="preserve"> </w:t>
      </w:r>
      <w:r w:rsidR="004311E8">
        <w:rPr>
          <w:lang w:eastAsia="en-US"/>
        </w:rPr>
        <w:t xml:space="preserve">                 </w:t>
      </w:r>
      <w:r w:rsidR="00D948E1">
        <w:rPr>
          <w:lang w:eastAsia="en-US"/>
        </w:rPr>
        <w:t>1 punktu</w:t>
      </w:r>
      <w:r w:rsidR="004311E8">
        <w:rPr>
          <w:lang w:eastAsia="en-US"/>
        </w:rPr>
        <w:t>,</w:t>
      </w:r>
      <w:r>
        <w:rPr>
          <w:lang w:eastAsia="en-US"/>
        </w:rPr>
        <w:t xml:space="preserve"> </w:t>
      </w:r>
      <w:r w:rsidR="004311E8">
        <w:rPr>
          <w:lang w:eastAsia="en-US"/>
        </w:rPr>
        <w:t>Viešųjų pirkimų tarnybos direktoriaus 2017 m. birželio 28 d. įsakymu Nr. IS-97 patvirtintu ,,Mažos vertės pirkimų tvarkos aprašu“</w:t>
      </w:r>
      <w:r w:rsidR="00E02CAB">
        <w:rPr>
          <w:lang w:eastAsia="en-US"/>
        </w:rPr>
        <w:t xml:space="preserve"> </w:t>
      </w:r>
      <w:r w:rsidR="00E84807">
        <w:rPr>
          <w:lang w:eastAsia="en-US"/>
        </w:rPr>
        <w:t>t v i r t i n u:</w:t>
      </w:r>
    </w:p>
    <w:p w14:paraId="52818BCA" w14:textId="78F3BEE8" w:rsidR="00BE52F0" w:rsidRDefault="00BE52F0" w:rsidP="00BE52F0">
      <w:pPr>
        <w:tabs>
          <w:tab w:val="left" w:pos="1247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    </w:t>
      </w:r>
      <w:bookmarkStart w:id="0" w:name="_Hlk89673264"/>
      <w:bookmarkStart w:id="1" w:name="_Hlk89870932"/>
      <w:r w:rsidR="00CD2410">
        <w:rPr>
          <w:lang w:eastAsia="en-US"/>
        </w:rPr>
        <w:t xml:space="preserve">VšĮ futbolo akademijos ,,Panevėžys“ </w:t>
      </w:r>
      <w:r w:rsidR="006A0E11">
        <w:rPr>
          <w:lang w:eastAsia="en-US"/>
        </w:rPr>
        <w:t>202</w:t>
      </w:r>
      <w:r w:rsidR="00E84807">
        <w:rPr>
          <w:lang w:eastAsia="en-US"/>
        </w:rPr>
        <w:t>3</w:t>
      </w:r>
      <w:r w:rsidR="006A0E11">
        <w:rPr>
          <w:lang w:eastAsia="en-US"/>
        </w:rPr>
        <w:t xml:space="preserve"> metais numatomų prekių, paslaugų ir darbų viešųjų pirkimų planą (pridedama).</w:t>
      </w:r>
      <w:bookmarkEnd w:id="0"/>
      <w:bookmarkEnd w:id="1"/>
    </w:p>
    <w:p w14:paraId="5CDF3886" w14:textId="77777777" w:rsidR="00BE52F0" w:rsidRDefault="00BE52F0" w:rsidP="00BE52F0">
      <w:pPr>
        <w:tabs>
          <w:tab w:val="left" w:pos="1247"/>
        </w:tabs>
        <w:spacing w:line="360" w:lineRule="auto"/>
        <w:rPr>
          <w:lang w:eastAsia="en-US"/>
        </w:rPr>
      </w:pPr>
    </w:p>
    <w:p w14:paraId="7A8844DF" w14:textId="77777777" w:rsidR="00BE52F0" w:rsidRDefault="00BE52F0" w:rsidP="00BE52F0">
      <w:pPr>
        <w:tabs>
          <w:tab w:val="left" w:pos="1247"/>
        </w:tabs>
        <w:spacing w:line="360" w:lineRule="auto"/>
        <w:rPr>
          <w:lang w:eastAsia="en-US"/>
        </w:rPr>
      </w:pPr>
    </w:p>
    <w:p w14:paraId="58C707D6" w14:textId="77777777" w:rsidR="00BE52F0" w:rsidRDefault="00BE52F0" w:rsidP="00BE52F0">
      <w:pPr>
        <w:tabs>
          <w:tab w:val="left" w:pos="1247"/>
        </w:tabs>
        <w:spacing w:line="360" w:lineRule="auto"/>
        <w:rPr>
          <w:lang w:eastAsia="en-US"/>
        </w:rPr>
      </w:pPr>
      <w:r>
        <w:rPr>
          <w:lang w:eastAsia="en-US"/>
        </w:rPr>
        <w:t>Direktorius                                                                                                                      Darius Butkus</w:t>
      </w:r>
    </w:p>
    <w:p w14:paraId="41018B7B" w14:textId="7474E1E0" w:rsidR="00BE52F0" w:rsidRDefault="00BE52F0" w:rsidP="00BE52F0">
      <w:pPr>
        <w:tabs>
          <w:tab w:val="left" w:pos="1247"/>
        </w:tabs>
        <w:spacing w:line="360" w:lineRule="auto"/>
        <w:rPr>
          <w:lang w:eastAsia="en-US"/>
        </w:rPr>
      </w:pPr>
    </w:p>
    <w:p w14:paraId="33FC264B" w14:textId="77777777" w:rsidR="00C57670" w:rsidRDefault="00C57670"/>
    <w:sectPr w:rsidR="00C57670" w:rsidSect="005428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F0"/>
    <w:rsid w:val="00083006"/>
    <w:rsid w:val="000C04D2"/>
    <w:rsid w:val="000C4433"/>
    <w:rsid w:val="000F3424"/>
    <w:rsid w:val="00100D3C"/>
    <w:rsid w:val="00235728"/>
    <w:rsid w:val="003231C8"/>
    <w:rsid w:val="003C38D1"/>
    <w:rsid w:val="004311E8"/>
    <w:rsid w:val="00542842"/>
    <w:rsid w:val="005F14F7"/>
    <w:rsid w:val="00632FD9"/>
    <w:rsid w:val="006A0E11"/>
    <w:rsid w:val="008F63A2"/>
    <w:rsid w:val="00A94EF8"/>
    <w:rsid w:val="00B17B37"/>
    <w:rsid w:val="00BE52F0"/>
    <w:rsid w:val="00C57670"/>
    <w:rsid w:val="00CA4261"/>
    <w:rsid w:val="00CD2410"/>
    <w:rsid w:val="00D64FB4"/>
    <w:rsid w:val="00D74CC9"/>
    <w:rsid w:val="00D948E1"/>
    <w:rsid w:val="00DB257F"/>
    <w:rsid w:val="00E02CAB"/>
    <w:rsid w:val="00E84807"/>
    <w:rsid w:val="00F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5BD"/>
  <w15:chartTrackingRefBased/>
  <w15:docId w15:val="{F3873C0F-773E-41B0-9CA7-CAF49F4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Darius</cp:lastModifiedBy>
  <cp:revision>2</cp:revision>
  <cp:lastPrinted>2023-01-05T14:57:00Z</cp:lastPrinted>
  <dcterms:created xsi:type="dcterms:W3CDTF">2023-03-23T13:18:00Z</dcterms:created>
  <dcterms:modified xsi:type="dcterms:W3CDTF">2023-03-23T13:18:00Z</dcterms:modified>
</cp:coreProperties>
</file>